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5"/>
      </w:tblGrid>
      <w:tr w:rsidR="00E932E4" w:rsidRPr="00763FF5" w14:paraId="7084335A" w14:textId="77777777" w:rsidTr="00A6344E">
        <w:trPr>
          <w:trHeight w:val="413"/>
        </w:trPr>
        <w:tc>
          <w:tcPr>
            <w:tcW w:w="1974" w:type="dxa"/>
            <w:vAlign w:val="center"/>
            <w:hideMark/>
          </w:tcPr>
          <w:p w14:paraId="1E26EF30" w14:textId="5F0FC75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4627E">
              <w:rPr>
                <w:rFonts w:ascii="Tw Cen MT" w:hAnsi="Tw Cen MT"/>
                <w:b/>
                <w:sz w:val="28"/>
                <w:szCs w:val="28"/>
              </w:rPr>
              <w:t>22PC1CE20</w:t>
            </w:r>
            <w:r w:rsidR="00A9582E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34A67285" w14:textId="426B979E" w:rsidR="00E932E4" w:rsidRPr="00763FF5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C09A30B" w14:textId="453F0FA7" w:rsidR="00450012" w:rsidRPr="00763FF5" w:rsidRDefault="00366153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>B.Tech. II Year I Semester Regular/Supplementary Examinations, December 2025</w:t>
      </w:r>
    </w:p>
    <w:p w14:paraId="68C092F1" w14:textId="02E81E39" w:rsidR="00210720" w:rsidRPr="004A25E7" w:rsidRDefault="00A9582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CONCRETE TECHNOLOGY</w:t>
      </w:r>
    </w:p>
    <w:p w14:paraId="3ED21F5D" w14:textId="71FBE2CB" w:rsidR="00450012" w:rsidRDefault="00210720" w:rsidP="00A6344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CE</w:t>
      </w:r>
      <w:r>
        <w:rPr>
          <w:rFonts w:ascii="Tw Cen MT" w:hAnsi="Tw Cen MT"/>
          <w:sz w:val="28"/>
          <w:szCs w:val="28"/>
        </w:rPr>
        <w:t>)</w:t>
      </w:r>
    </w:p>
    <w:p w14:paraId="5E042075" w14:textId="7EF3FDC4" w:rsidR="008B12E6" w:rsidRPr="008B12E6" w:rsidRDefault="008B12E6" w:rsidP="00A6344E">
      <w:pPr>
        <w:spacing w:after="0" w:line="240" w:lineRule="auto"/>
        <w:jc w:val="center"/>
        <w:rPr>
          <w:rFonts w:ascii="Tw Cen MT" w:hAnsi="Tw Cen MT"/>
          <w:i/>
          <w:sz w:val="28"/>
          <w:szCs w:val="28"/>
        </w:rPr>
      </w:pPr>
      <w:r w:rsidRPr="008B12E6">
        <w:rPr>
          <w:rFonts w:ascii="Tw Cen MT" w:hAnsi="Tw Cen MT"/>
          <w:i/>
          <w:sz w:val="28"/>
          <w:szCs w:val="28"/>
        </w:rPr>
        <w:t>IS 10262-2019 code book is allo</w:t>
      </w:r>
      <w:r>
        <w:rPr>
          <w:rFonts w:ascii="Tw Cen MT" w:hAnsi="Tw Cen MT"/>
          <w:i/>
          <w:sz w:val="28"/>
          <w:szCs w:val="28"/>
        </w:rPr>
        <w:t>w</w:t>
      </w:r>
      <w:r w:rsidRPr="008B12E6">
        <w:rPr>
          <w:rFonts w:ascii="Tw Cen MT" w:hAnsi="Tw Cen MT"/>
          <w:i/>
          <w:sz w:val="28"/>
          <w:szCs w:val="28"/>
        </w:rPr>
        <w:t>ed</w:t>
      </w:r>
    </w:p>
    <w:p w14:paraId="46FF2E98" w14:textId="345FE057" w:rsidR="00AC0640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005265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46AB48F9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1B446F" w14:textId="719F22C1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34A7908" w14:textId="46E78BB1" w:rsidR="00653ED6" w:rsidRPr="008A30B7" w:rsidRDefault="00B66F0A" w:rsidP="00DA2504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66F0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B66F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5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7296"/>
        <w:gridCol w:w="803"/>
        <w:gridCol w:w="803"/>
        <w:gridCol w:w="803"/>
      </w:tblGrid>
      <w:tr w:rsidR="00653ED6" w:rsidRPr="008A30B7" w14:paraId="47B285BE" w14:textId="77777777" w:rsidTr="00DA2504">
        <w:tc>
          <w:tcPr>
            <w:tcW w:w="892" w:type="dxa"/>
          </w:tcPr>
          <w:p w14:paraId="1B11FC94" w14:textId="77777777" w:rsidR="00653ED6" w:rsidRPr="008A30B7" w:rsidRDefault="00653ED6" w:rsidP="00BC159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1C138273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What is Portland Pozzolana Cement (PPC)?</w:t>
            </w:r>
          </w:p>
        </w:tc>
        <w:tc>
          <w:tcPr>
            <w:tcW w:w="803" w:type="dxa"/>
          </w:tcPr>
          <w:p w14:paraId="33803099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57D5279C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275D7732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BL-1</w:t>
            </w:r>
          </w:p>
        </w:tc>
      </w:tr>
      <w:tr w:rsidR="00653ED6" w:rsidRPr="008A30B7" w14:paraId="4426C1E5" w14:textId="77777777" w:rsidTr="00DA2504">
        <w:tc>
          <w:tcPr>
            <w:tcW w:w="892" w:type="dxa"/>
          </w:tcPr>
          <w:p w14:paraId="26C195ED" w14:textId="77777777" w:rsidR="00653ED6" w:rsidRPr="008A30B7" w:rsidRDefault="00653ED6" w:rsidP="00BC159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6BA17F02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Define coarse aggregate and fine aggregate.</w:t>
            </w:r>
          </w:p>
        </w:tc>
        <w:tc>
          <w:tcPr>
            <w:tcW w:w="803" w:type="dxa"/>
          </w:tcPr>
          <w:p w14:paraId="2D926EBB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65AED146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7E9F665C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BL-1</w:t>
            </w:r>
          </w:p>
        </w:tc>
      </w:tr>
      <w:tr w:rsidR="00653ED6" w:rsidRPr="008A30B7" w14:paraId="43DA6CBA" w14:textId="77777777" w:rsidTr="00DA2504">
        <w:tc>
          <w:tcPr>
            <w:tcW w:w="892" w:type="dxa"/>
          </w:tcPr>
          <w:p w14:paraId="1DE94C61" w14:textId="77777777" w:rsidR="00653ED6" w:rsidRPr="008A30B7" w:rsidRDefault="00653ED6" w:rsidP="00BC159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1A23E514" w14:textId="77777777" w:rsidR="00653ED6" w:rsidRPr="008A30B7" w:rsidRDefault="00653ED6" w:rsidP="00B66F0A">
            <w:pPr>
              <w:ind w:right="-603"/>
              <w:contextualSpacing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What are super plasticizers?</w:t>
            </w:r>
          </w:p>
        </w:tc>
        <w:tc>
          <w:tcPr>
            <w:tcW w:w="803" w:type="dxa"/>
          </w:tcPr>
          <w:p w14:paraId="6E1800D0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29E40F85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2D3420C8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BL-1</w:t>
            </w:r>
          </w:p>
        </w:tc>
      </w:tr>
      <w:tr w:rsidR="00653ED6" w:rsidRPr="008A30B7" w14:paraId="73EC9AC0" w14:textId="77777777" w:rsidTr="00DA2504">
        <w:tc>
          <w:tcPr>
            <w:tcW w:w="892" w:type="dxa"/>
          </w:tcPr>
          <w:p w14:paraId="2D89EDC5" w14:textId="77777777" w:rsidR="00653ED6" w:rsidRPr="008A30B7" w:rsidRDefault="00653ED6" w:rsidP="00BC159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1F735C03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Define gel-space ratio.</w:t>
            </w:r>
          </w:p>
        </w:tc>
        <w:tc>
          <w:tcPr>
            <w:tcW w:w="803" w:type="dxa"/>
          </w:tcPr>
          <w:p w14:paraId="279D9078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62BC19F8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653D18C8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BL-1</w:t>
            </w:r>
          </w:p>
        </w:tc>
      </w:tr>
      <w:tr w:rsidR="00653ED6" w:rsidRPr="008A30B7" w14:paraId="31A67789" w14:textId="77777777" w:rsidTr="00DA2504">
        <w:tc>
          <w:tcPr>
            <w:tcW w:w="892" w:type="dxa"/>
          </w:tcPr>
          <w:p w14:paraId="56F9BFBE" w14:textId="77777777" w:rsidR="00653ED6" w:rsidRPr="008A30B7" w:rsidRDefault="00653ED6" w:rsidP="00BC1591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463DCFF0" w14:textId="26C58C1C" w:rsidR="00653ED6" w:rsidRPr="008A30B7" w:rsidRDefault="00653ED6" w:rsidP="008B12E6">
            <w:pPr>
              <w:ind w:right="-605"/>
              <w:contextualSpacing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 xml:space="preserve">What is </w:t>
            </w:r>
            <w:proofErr w:type="spellStart"/>
            <w:r w:rsidR="008B12E6">
              <w:rPr>
                <w:sz w:val="24"/>
                <w:szCs w:val="24"/>
              </w:rPr>
              <w:t>Nofine</w:t>
            </w:r>
            <w:proofErr w:type="spellEnd"/>
            <w:r w:rsidRPr="008A30B7">
              <w:rPr>
                <w:sz w:val="24"/>
                <w:szCs w:val="24"/>
              </w:rPr>
              <w:t xml:space="preserve"> concrete?</w:t>
            </w:r>
          </w:p>
        </w:tc>
        <w:tc>
          <w:tcPr>
            <w:tcW w:w="803" w:type="dxa"/>
          </w:tcPr>
          <w:p w14:paraId="4C5F03F3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4277257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285A777B" w14:textId="77777777" w:rsidR="00653ED6" w:rsidRPr="008A30B7" w:rsidRDefault="00653ED6" w:rsidP="00B66F0A">
            <w:pPr>
              <w:rPr>
                <w:bCs/>
                <w:sz w:val="24"/>
                <w:szCs w:val="24"/>
              </w:rPr>
            </w:pPr>
            <w:r w:rsidRPr="008A30B7">
              <w:rPr>
                <w:bCs/>
                <w:sz w:val="24"/>
                <w:szCs w:val="24"/>
              </w:rPr>
              <w:t>BL-1</w:t>
            </w:r>
          </w:p>
        </w:tc>
      </w:tr>
    </w:tbl>
    <w:p w14:paraId="5A44920B" w14:textId="412EB876" w:rsidR="00653ED6" w:rsidRPr="008A30B7" w:rsidRDefault="00B66F0A" w:rsidP="00DA2504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66F0A">
        <w:rPr>
          <w:rFonts w:ascii="Times New Roman" w:hAnsi="Times New Roman" w:cs="Times New Roman"/>
          <w:b/>
          <w:bCs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66F0A">
        <w:rPr>
          <w:rFonts w:ascii="Times New Roman" w:hAnsi="Times New Roman" w:cs="Times New Roman"/>
          <w:b/>
          <w:bCs/>
          <w:sz w:val="24"/>
          <w:szCs w:val="24"/>
        </w:rPr>
        <w:t>0M</w:t>
      </w:r>
    </w:p>
    <w:tbl>
      <w:tblPr>
        <w:tblStyle w:val="TableGrid"/>
        <w:tblW w:w="10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66"/>
        <w:gridCol w:w="866"/>
        <w:gridCol w:w="867"/>
      </w:tblGrid>
      <w:tr w:rsidR="00653ED6" w:rsidRPr="008A30B7" w14:paraId="04EE5CC7" w14:textId="77777777" w:rsidTr="00DA2504">
        <w:tc>
          <w:tcPr>
            <w:tcW w:w="10787" w:type="dxa"/>
            <w:gridSpan w:val="5"/>
          </w:tcPr>
          <w:p w14:paraId="13A39095" w14:textId="4D20DAE8" w:rsidR="00653ED6" w:rsidRPr="008A30B7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653ED6" w:rsidRPr="008A30B7" w14:paraId="0266510B" w14:textId="77777777" w:rsidTr="00DA2504">
        <w:tc>
          <w:tcPr>
            <w:tcW w:w="902" w:type="dxa"/>
          </w:tcPr>
          <w:p w14:paraId="4769FE0F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1</w:t>
            </w:r>
          </w:p>
        </w:tc>
        <w:tc>
          <w:tcPr>
            <w:tcW w:w="7286" w:type="dxa"/>
          </w:tcPr>
          <w:p w14:paraId="48444F07" w14:textId="262C7C30" w:rsidR="00653ED6" w:rsidRPr="008A30B7" w:rsidRDefault="00653ED6" w:rsidP="003E5B71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 xml:space="preserve">What is hydration of cement? Explain </w:t>
            </w:r>
            <w:r w:rsidR="003E5B71">
              <w:rPr>
                <w:sz w:val="24"/>
                <w:szCs w:val="24"/>
              </w:rPr>
              <w:t>with</w:t>
            </w:r>
            <w:r w:rsidR="008B12E6">
              <w:rPr>
                <w:sz w:val="24"/>
                <w:szCs w:val="24"/>
              </w:rPr>
              <w:t xml:space="preserve"> graph</w:t>
            </w:r>
            <w:r w:rsidRPr="008A30B7">
              <w:rPr>
                <w:sz w:val="24"/>
                <w:szCs w:val="24"/>
              </w:rPr>
              <w:t>?</w:t>
            </w:r>
          </w:p>
        </w:tc>
        <w:tc>
          <w:tcPr>
            <w:tcW w:w="866" w:type="dxa"/>
          </w:tcPr>
          <w:p w14:paraId="7F98A79D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1E633DB4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6042EC0B" w14:textId="03C36D25" w:rsidR="00653ED6" w:rsidRPr="008A30B7" w:rsidRDefault="008B12E6" w:rsidP="00B66F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653ED6" w:rsidRPr="008A30B7" w14:paraId="779C2DE2" w14:textId="77777777" w:rsidTr="00DA2504">
        <w:trPr>
          <w:trHeight w:val="329"/>
        </w:trPr>
        <w:tc>
          <w:tcPr>
            <w:tcW w:w="902" w:type="dxa"/>
          </w:tcPr>
          <w:p w14:paraId="2A3FCDD1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6CC794F4" w14:textId="77777777" w:rsidR="00653ED6" w:rsidRPr="008A30B7" w:rsidRDefault="00653ED6" w:rsidP="00BC1591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Discuss the importance of gypsum in cement manufacturing.</w:t>
            </w:r>
          </w:p>
        </w:tc>
        <w:tc>
          <w:tcPr>
            <w:tcW w:w="866" w:type="dxa"/>
          </w:tcPr>
          <w:p w14:paraId="3FAA572B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4DED049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72E934D1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653ED6" w:rsidRPr="008A30B7" w14:paraId="38D1C9C2" w14:textId="77777777" w:rsidTr="00DA2504">
        <w:tc>
          <w:tcPr>
            <w:tcW w:w="10787" w:type="dxa"/>
            <w:gridSpan w:val="5"/>
          </w:tcPr>
          <w:p w14:paraId="3D992FF6" w14:textId="77777777" w:rsidR="00653ED6" w:rsidRPr="008A30B7" w:rsidRDefault="00653ED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53ED6" w:rsidRPr="008A30B7" w14:paraId="13A7567F" w14:textId="77777777" w:rsidTr="00DA2504">
        <w:tc>
          <w:tcPr>
            <w:tcW w:w="902" w:type="dxa"/>
          </w:tcPr>
          <w:p w14:paraId="6335E5B3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2</w:t>
            </w:r>
          </w:p>
        </w:tc>
        <w:tc>
          <w:tcPr>
            <w:tcW w:w="7286" w:type="dxa"/>
          </w:tcPr>
          <w:p w14:paraId="25B9F625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Explain the properties and applications of:</w:t>
            </w:r>
            <w:r w:rsidRPr="008A30B7">
              <w:rPr>
                <w:sz w:val="24"/>
                <w:szCs w:val="24"/>
              </w:rPr>
              <w:br/>
              <w:t>(a) Rapid hardening cement</w:t>
            </w:r>
            <w:r w:rsidRPr="008A30B7">
              <w:rPr>
                <w:sz w:val="24"/>
                <w:szCs w:val="24"/>
              </w:rPr>
              <w:br/>
              <w:t>(b) High-alumina cement</w:t>
            </w:r>
            <w:r w:rsidRPr="008A30B7">
              <w:rPr>
                <w:sz w:val="24"/>
                <w:szCs w:val="24"/>
              </w:rPr>
              <w:br/>
              <w:t>(c) Sulphate resisting cement</w:t>
            </w:r>
          </w:p>
        </w:tc>
        <w:tc>
          <w:tcPr>
            <w:tcW w:w="866" w:type="dxa"/>
          </w:tcPr>
          <w:p w14:paraId="6A24B56B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1D50AAC1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3AB382A2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653ED6" w:rsidRPr="008A30B7" w14:paraId="54E37389" w14:textId="77777777" w:rsidTr="00DA2504">
        <w:tc>
          <w:tcPr>
            <w:tcW w:w="10787" w:type="dxa"/>
            <w:gridSpan w:val="5"/>
          </w:tcPr>
          <w:p w14:paraId="4A7DBDB4" w14:textId="77777777" w:rsidR="00653ED6" w:rsidRPr="008A30B7" w:rsidRDefault="00653ED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653ED6" w:rsidRPr="008A30B7" w14:paraId="0D588CFC" w14:textId="77777777" w:rsidTr="00DA2504">
        <w:tc>
          <w:tcPr>
            <w:tcW w:w="902" w:type="dxa"/>
          </w:tcPr>
          <w:p w14:paraId="34D4441C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3</w:t>
            </w:r>
          </w:p>
        </w:tc>
        <w:tc>
          <w:tcPr>
            <w:tcW w:w="7286" w:type="dxa"/>
          </w:tcPr>
          <w:p w14:paraId="4E45AAE1" w14:textId="3E555547" w:rsidR="00653ED6" w:rsidRPr="008A30B7" w:rsidRDefault="00653ED6" w:rsidP="00BC1591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60"/>
            </w:pPr>
            <w:r w:rsidRPr="008A30B7">
              <w:t xml:space="preserve">Explain </w:t>
            </w:r>
            <w:r w:rsidRPr="008A30B7">
              <w:rPr>
                <w:rStyle w:val="Strong"/>
              </w:rPr>
              <w:t>sieve analysis</w:t>
            </w:r>
            <w:r w:rsidRPr="008A30B7">
              <w:t xml:space="preserve"> and draw standard IS sieve sets for:</w:t>
            </w:r>
          </w:p>
          <w:p w14:paraId="2106E111" w14:textId="2F756829" w:rsidR="00653ED6" w:rsidRPr="008A30B7" w:rsidRDefault="008B12E6" w:rsidP="008B12E6">
            <w:pPr>
              <w:pStyle w:val="NormalWeb"/>
              <w:spacing w:before="0" w:beforeAutospacing="0" w:after="0" w:afterAutospacing="0"/>
            </w:pPr>
            <w:r>
              <w:t xml:space="preserve">     </w:t>
            </w:r>
            <w:r w:rsidR="00653ED6" w:rsidRPr="008A30B7">
              <w:t>Fine aggregates</w:t>
            </w:r>
            <w:r>
              <w:t xml:space="preserve"> and write what is zone classification.</w:t>
            </w:r>
          </w:p>
        </w:tc>
        <w:tc>
          <w:tcPr>
            <w:tcW w:w="866" w:type="dxa"/>
          </w:tcPr>
          <w:p w14:paraId="1FF4FA7B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143A0818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1155382B" w14:textId="176EFB0B" w:rsidR="00653ED6" w:rsidRPr="008A30B7" w:rsidRDefault="008B12E6" w:rsidP="00B66F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653ED6" w:rsidRPr="008A30B7" w14:paraId="3647B06F" w14:textId="77777777" w:rsidTr="00DA2504">
        <w:tc>
          <w:tcPr>
            <w:tcW w:w="902" w:type="dxa"/>
          </w:tcPr>
          <w:p w14:paraId="19255E57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49A0EB53" w14:textId="187C140C" w:rsidR="00653ED6" w:rsidRPr="00DA2504" w:rsidRDefault="00653ED6" w:rsidP="00BC1591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sz w:val="24"/>
                <w:szCs w:val="24"/>
                <w:lang w:val="en-IN"/>
              </w:rPr>
            </w:pPr>
            <w:r w:rsidRPr="00DA2504">
              <w:rPr>
                <w:sz w:val="24"/>
                <w:szCs w:val="24"/>
              </w:rPr>
              <w:t>Write the difference</w:t>
            </w:r>
            <w:r w:rsidRPr="00DA2504">
              <w:rPr>
                <w:sz w:val="24"/>
                <w:szCs w:val="24"/>
                <w:lang w:val="en-IN"/>
              </w:rPr>
              <w:t xml:space="preserve"> between Well-graded and Gap-graded aggregates.</w:t>
            </w:r>
          </w:p>
        </w:tc>
        <w:tc>
          <w:tcPr>
            <w:tcW w:w="866" w:type="dxa"/>
          </w:tcPr>
          <w:p w14:paraId="3D70A013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24B9D956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08D38951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653ED6" w:rsidRPr="008A30B7" w14:paraId="2DDDD64A" w14:textId="77777777" w:rsidTr="00DA2504">
        <w:tc>
          <w:tcPr>
            <w:tcW w:w="10787" w:type="dxa"/>
            <w:gridSpan w:val="5"/>
          </w:tcPr>
          <w:p w14:paraId="77485B27" w14:textId="77777777" w:rsidR="00653ED6" w:rsidRPr="008A30B7" w:rsidRDefault="00653ED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53ED6" w:rsidRPr="008A30B7" w14:paraId="2A7078D0" w14:textId="77777777" w:rsidTr="00DA2504">
        <w:tc>
          <w:tcPr>
            <w:tcW w:w="902" w:type="dxa"/>
          </w:tcPr>
          <w:p w14:paraId="327296BF" w14:textId="77777777" w:rsidR="00653ED6" w:rsidRPr="008A30B7" w:rsidRDefault="00653ED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4</w:t>
            </w:r>
          </w:p>
        </w:tc>
        <w:tc>
          <w:tcPr>
            <w:tcW w:w="7286" w:type="dxa"/>
          </w:tcPr>
          <w:p w14:paraId="710DEA43" w14:textId="5ACC3D58" w:rsidR="00653ED6" w:rsidRDefault="008B12E6" w:rsidP="00B66F0A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 xml:space="preserve">Define </w:t>
            </w:r>
            <w:r w:rsidR="00653ED6" w:rsidRPr="008A30B7">
              <w:rPr>
                <w:sz w:val="24"/>
                <w:szCs w:val="24"/>
                <w:lang w:val="en-IN"/>
              </w:rPr>
              <w:t xml:space="preserve">physical properties of aggregate: </w:t>
            </w:r>
          </w:p>
          <w:p w14:paraId="73085A1A" w14:textId="06FC4AE5" w:rsidR="00653ED6" w:rsidRPr="00DA2504" w:rsidRDefault="008B12E6" w:rsidP="00BC1591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24"/>
                <w:szCs w:val="24"/>
                <w:lang w:val="en-IN"/>
              </w:rPr>
            </w:pPr>
            <w:r w:rsidRPr="00DA2504">
              <w:rPr>
                <w:sz w:val="24"/>
                <w:szCs w:val="24"/>
                <w:lang w:val="en-IN"/>
              </w:rPr>
              <w:t xml:space="preserve">i)  </w:t>
            </w:r>
            <w:r w:rsidR="00653ED6" w:rsidRPr="00DA2504">
              <w:rPr>
                <w:sz w:val="24"/>
                <w:szCs w:val="24"/>
                <w:lang w:val="en-IN"/>
              </w:rPr>
              <w:t>Specific gravity</w:t>
            </w:r>
            <w:r w:rsidRPr="00DA2504">
              <w:rPr>
                <w:sz w:val="24"/>
                <w:szCs w:val="24"/>
                <w:lang w:val="en-IN"/>
              </w:rPr>
              <w:t xml:space="preserve">  ii)  Water </w:t>
            </w:r>
            <w:r w:rsidR="00653ED6" w:rsidRPr="00DA2504">
              <w:rPr>
                <w:sz w:val="24"/>
                <w:szCs w:val="24"/>
                <w:lang w:val="en-IN"/>
              </w:rPr>
              <w:t>Absorption</w:t>
            </w:r>
          </w:p>
        </w:tc>
        <w:tc>
          <w:tcPr>
            <w:tcW w:w="866" w:type="dxa"/>
          </w:tcPr>
          <w:p w14:paraId="22758717" w14:textId="13AD00A5" w:rsidR="00653ED6" w:rsidRPr="008A30B7" w:rsidRDefault="008B12E6" w:rsidP="00B66F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53ED6" w:rsidRPr="008A30B7">
              <w:rPr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11CC49B6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6534821D" w14:textId="77777777" w:rsidR="00653ED6" w:rsidRPr="008A30B7" w:rsidRDefault="00653ED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7565866F" w14:textId="77777777" w:rsidTr="00DA2504">
        <w:tc>
          <w:tcPr>
            <w:tcW w:w="902" w:type="dxa"/>
          </w:tcPr>
          <w:p w14:paraId="022FE1E6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01F9DA19" w14:textId="7DB15050" w:rsidR="008B12E6" w:rsidRPr="00DA2504" w:rsidRDefault="008B12E6" w:rsidP="00BC1591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24"/>
                <w:szCs w:val="24"/>
                <w:lang w:val="en-IN"/>
              </w:rPr>
            </w:pPr>
            <w:r w:rsidRPr="00DA2504">
              <w:rPr>
                <w:sz w:val="24"/>
                <w:szCs w:val="24"/>
                <w:lang w:val="en-IN"/>
              </w:rPr>
              <w:t xml:space="preserve">Classify aggregates as per shape, size and texture. </w:t>
            </w:r>
          </w:p>
        </w:tc>
        <w:tc>
          <w:tcPr>
            <w:tcW w:w="866" w:type="dxa"/>
          </w:tcPr>
          <w:p w14:paraId="6930A4A2" w14:textId="70ED781E" w:rsidR="008B12E6" w:rsidRDefault="008B12E6" w:rsidP="00B66F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A30B7">
              <w:rPr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0A28CA7E" w14:textId="7194770B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59ED0855" w14:textId="67A7E05F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65652E19" w14:textId="77777777" w:rsidTr="00DA2504">
        <w:tc>
          <w:tcPr>
            <w:tcW w:w="10787" w:type="dxa"/>
            <w:gridSpan w:val="5"/>
          </w:tcPr>
          <w:p w14:paraId="007AD97E" w14:textId="77777777" w:rsidR="00DA2504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7D79B14" w14:textId="77777777" w:rsidR="008B12E6" w:rsidRPr="008A30B7" w:rsidRDefault="008B12E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8B12E6" w:rsidRPr="008A30B7" w14:paraId="17193F72" w14:textId="77777777" w:rsidTr="00DA2504">
        <w:tc>
          <w:tcPr>
            <w:tcW w:w="902" w:type="dxa"/>
          </w:tcPr>
          <w:p w14:paraId="75A65B22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</w:t>
            </w:r>
          </w:p>
        </w:tc>
        <w:tc>
          <w:tcPr>
            <w:tcW w:w="7286" w:type="dxa"/>
          </w:tcPr>
          <w:p w14:paraId="0A031054" w14:textId="77777777" w:rsidR="008B12E6" w:rsidRPr="008A30B7" w:rsidRDefault="008B12E6" w:rsidP="00BC1591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 xml:space="preserve">Explain segregation and bleeding. </w:t>
            </w:r>
          </w:p>
        </w:tc>
        <w:tc>
          <w:tcPr>
            <w:tcW w:w="866" w:type="dxa"/>
          </w:tcPr>
          <w:p w14:paraId="32962C6D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6331722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310B3C68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207852A7" w14:textId="77777777" w:rsidTr="00DA2504">
        <w:tc>
          <w:tcPr>
            <w:tcW w:w="902" w:type="dxa"/>
          </w:tcPr>
          <w:p w14:paraId="3EA3ADD7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2850D824" w14:textId="77777777" w:rsidR="008B12E6" w:rsidRPr="008A30B7" w:rsidRDefault="008B12E6" w:rsidP="00BC1591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 xml:space="preserve">Explain factors influencing the workability of concrete? </w:t>
            </w:r>
          </w:p>
        </w:tc>
        <w:tc>
          <w:tcPr>
            <w:tcW w:w="866" w:type="dxa"/>
          </w:tcPr>
          <w:p w14:paraId="4080980C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2055DC54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18F23F6F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1500331D" w14:textId="77777777" w:rsidTr="00DA2504">
        <w:tc>
          <w:tcPr>
            <w:tcW w:w="10787" w:type="dxa"/>
            <w:gridSpan w:val="5"/>
          </w:tcPr>
          <w:p w14:paraId="43079587" w14:textId="77777777" w:rsidR="008B12E6" w:rsidRPr="008A30B7" w:rsidRDefault="008B12E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8B12E6" w:rsidRPr="008A30B7" w14:paraId="7BA33148" w14:textId="77777777" w:rsidTr="00DA2504">
        <w:trPr>
          <w:trHeight w:val="70"/>
        </w:trPr>
        <w:tc>
          <w:tcPr>
            <w:tcW w:w="902" w:type="dxa"/>
          </w:tcPr>
          <w:p w14:paraId="43B5958F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6</w:t>
            </w:r>
          </w:p>
        </w:tc>
        <w:tc>
          <w:tcPr>
            <w:tcW w:w="7286" w:type="dxa"/>
          </w:tcPr>
          <w:p w14:paraId="2837675E" w14:textId="6126075D" w:rsidR="008B12E6" w:rsidRPr="008A30B7" w:rsidRDefault="008B12E6" w:rsidP="00B66F0A">
            <w:pPr>
              <w:rPr>
                <w:sz w:val="24"/>
                <w:szCs w:val="24"/>
                <w:lang w:val="en-IN"/>
              </w:rPr>
            </w:pPr>
            <w:r w:rsidRPr="008A30B7">
              <w:rPr>
                <w:sz w:val="24"/>
                <w:szCs w:val="24"/>
                <w:lang w:val="en-IN"/>
              </w:rPr>
              <w:t xml:space="preserve">Describe </w:t>
            </w:r>
            <w:r>
              <w:rPr>
                <w:sz w:val="24"/>
                <w:szCs w:val="24"/>
                <w:lang w:val="en-IN"/>
              </w:rPr>
              <w:t xml:space="preserve">any two </w:t>
            </w:r>
            <w:r w:rsidRPr="008A30B7">
              <w:rPr>
                <w:sz w:val="24"/>
                <w:szCs w:val="24"/>
                <w:lang w:val="en-IN"/>
              </w:rPr>
              <w:t>workability tests:</w:t>
            </w:r>
          </w:p>
          <w:p w14:paraId="70854182" w14:textId="77777777" w:rsidR="008B12E6" w:rsidRPr="008A30B7" w:rsidRDefault="008B12E6" w:rsidP="00BC159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en-IN"/>
              </w:rPr>
            </w:pPr>
            <w:r w:rsidRPr="008A30B7">
              <w:rPr>
                <w:sz w:val="24"/>
                <w:szCs w:val="24"/>
                <w:lang w:val="en-IN"/>
              </w:rPr>
              <w:t>Slump test</w:t>
            </w:r>
          </w:p>
          <w:p w14:paraId="432F198E" w14:textId="77777777" w:rsidR="008B12E6" w:rsidRPr="008A30B7" w:rsidRDefault="008B12E6" w:rsidP="00BC1591">
            <w:pPr>
              <w:numPr>
                <w:ilvl w:val="0"/>
                <w:numId w:val="6"/>
              </w:numPr>
              <w:rPr>
                <w:sz w:val="24"/>
                <w:szCs w:val="24"/>
                <w:lang w:val="en-IN"/>
              </w:rPr>
            </w:pPr>
            <w:r w:rsidRPr="008A30B7">
              <w:rPr>
                <w:sz w:val="24"/>
                <w:szCs w:val="24"/>
                <w:lang w:val="en-IN"/>
              </w:rPr>
              <w:t>Compaction factor test</w:t>
            </w:r>
          </w:p>
          <w:p w14:paraId="00F423D9" w14:textId="77777777" w:rsidR="008B12E6" w:rsidRPr="008A30B7" w:rsidRDefault="008B12E6" w:rsidP="00BC1591">
            <w:pPr>
              <w:numPr>
                <w:ilvl w:val="0"/>
                <w:numId w:val="6"/>
              </w:numPr>
              <w:rPr>
                <w:sz w:val="24"/>
                <w:szCs w:val="24"/>
                <w:lang w:val="en-IN"/>
              </w:rPr>
            </w:pPr>
            <w:r w:rsidRPr="008A30B7">
              <w:rPr>
                <w:sz w:val="24"/>
                <w:szCs w:val="24"/>
                <w:lang w:val="en-IN"/>
              </w:rPr>
              <w:t>Vee-Bee consistometer</w:t>
            </w:r>
          </w:p>
        </w:tc>
        <w:tc>
          <w:tcPr>
            <w:tcW w:w="866" w:type="dxa"/>
          </w:tcPr>
          <w:p w14:paraId="310FE558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49DE2C93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6B60CCF1" w14:textId="7A129E6A" w:rsidR="008B12E6" w:rsidRPr="008A30B7" w:rsidRDefault="008B12E6" w:rsidP="00B66F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8B12E6" w:rsidRPr="008A30B7" w14:paraId="19906495" w14:textId="77777777" w:rsidTr="00DA2504">
        <w:tc>
          <w:tcPr>
            <w:tcW w:w="10787" w:type="dxa"/>
            <w:gridSpan w:val="5"/>
          </w:tcPr>
          <w:p w14:paraId="3EA6A18D" w14:textId="77777777" w:rsidR="008B12E6" w:rsidRPr="008A30B7" w:rsidRDefault="008B12E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8B12E6" w:rsidRPr="008A30B7" w14:paraId="2BB899CD" w14:textId="77777777" w:rsidTr="00DA2504">
        <w:tc>
          <w:tcPr>
            <w:tcW w:w="902" w:type="dxa"/>
          </w:tcPr>
          <w:p w14:paraId="536F711C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7</w:t>
            </w:r>
          </w:p>
        </w:tc>
        <w:tc>
          <w:tcPr>
            <w:tcW w:w="7286" w:type="dxa"/>
          </w:tcPr>
          <w:p w14:paraId="755315DC" w14:textId="34B0CF33" w:rsidR="008B12E6" w:rsidRPr="008A30B7" w:rsidRDefault="008B12E6" w:rsidP="00BC1591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Calculate </w:t>
            </w:r>
            <w:proofErr w:type="spellStart"/>
            <w:r>
              <w:rPr>
                <w:sz w:val="24"/>
                <w:szCs w:val="24"/>
              </w:rPr>
              <w:t>Gelspace</w:t>
            </w:r>
            <w:proofErr w:type="spellEnd"/>
            <w:r>
              <w:rPr>
                <w:sz w:val="24"/>
                <w:szCs w:val="24"/>
              </w:rPr>
              <w:t xml:space="preserve"> ratio and theoretical strength of a concrete made with </w:t>
            </w:r>
            <w:r w:rsidR="00DA2504">
              <w:rPr>
                <w:sz w:val="24"/>
                <w:szCs w:val="24"/>
              </w:rPr>
              <w:t xml:space="preserve">500 </w:t>
            </w:r>
            <w:proofErr w:type="spellStart"/>
            <w:proofErr w:type="gramStart"/>
            <w:r w:rsidR="00DA2504">
              <w:rPr>
                <w:sz w:val="24"/>
                <w:szCs w:val="24"/>
              </w:rPr>
              <w:t>gms</w:t>
            </w:r>
            <w:proofErr w:type="spellEnd"/>
            <w:proofErr w:type="gramEnd"/>
            <w:r w:rsidR="00DA2504">
              <w:rPr>
                <w:sz w:val="24"/>
                <w:szCs w:val="24"/>
              </w:rPr>
              <w:t xml:space="preserve"> of cement with a water cement ratio of 0.5 for full hydration. </w:t>
            </w:r>
          </w:p>
        </w:tc>
        <w:tc>
          <w:tcPr>
            <w:tcW w:w="866" w:type="dxa"/>
          </w:tcPr>
          <w:p w14:paraId="0F7A9F32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6E3A07D2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434AE825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62FB4C44" w14:textId="77777777" w:rsidTr="00DA2504">
        <w:tc>
          <w:tcPr>
            <w:tcW w:w="902" w:type="dxa"/>
          </w:tcPr>
          <w:p w14:paraId="63F11673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32F736D5" w14:textId="77777777" w:rsidR="008B12E6" w:rsidRPr="008A30B7" w:rsidRDefault="008B12E6" w:rsidP="00BC1591">
            <w:pPr>
              <w:pStyle w:val="ListParagraph"/>
              <w:numPr>
                <w:ilvl w:val="0"/>
                <w:numId w:val="5"/>
              </w:numPr>
              <w:ind w:left="360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Explain modulus of elasticity of concrete and factors influencing it.</w:t>
            </w:r>
          </w:p>
        </w:tc>
        <w:tc>
          <w:tcPr>
            <w:tcW w:w="866" w:type="dxa"/>
          </w:tcPr>
          <w:p w14:paraId="50FF6949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7177028A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7DA94CFC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53A2CEEC" w14:textId="77777777" w:rsidTr="00DA2504">
        <w:tc>
          <w:tcPr>
            <w:tcW w:w="10787" w:type="dxa"/>
            <w:gridSpan w:val="5"/>
          </w:tcPr>
          <w:p w14:paraId="5DA9BC1F" w14:textId="77777777" w:rsidR="008B12E6" w:rsidRPr="008A30B7" w:rsidRDefault="008B12E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8B12E6" w:rsidRPr="008A30B7" w14:paraId="5D680567" w14:textId="77777777" w:rsidTr="00DA2504">
        <w:tc>
          <w:tcPr>
            <w:tcW w:w="902" w:type="dxa"/>
          </w:tcPr>
          <w:p w14:paraId="27E90F86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8</w:t>
            </w:r>
          </w:p>
        </w:tc>
        <w:tc>
          <w:tcPr>
            <w:tcW w:w="7286" w:type="dxa"/>
          </w:tcPr>
          <w:p w14:paraId="33054EB6" w14:textId="558FCD30" w:rsidR="008B12E6" w:rsidRPr="008A30B7" w:rsidRDefault="008B12E6" w:rsidP="00DA2504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 xml:space="preserve">What is shrinkage? Explain types </w:t>
            </w:r>
            <w:r w:rsidR="00DA2504">
              <w:rPr>
                <w:sz w:val="24"/>
                <w:szCs w:val="24"/>
              </w:rPr>
              <w:t xml:space="preserve">of </w:t>
            </w:r>
            <w:r w:rsidRPr="008A30B7">
              <w:rPr>
                <w:sz w:val="24"/>
                <w:szCs w:val="24"/>
              </w:rPr>
              <w:t>shrinkage.</w:t>
            </w:r>
          </w:p>
        </w:tc>
        <w:tc>
          <w:tcPr>
            <w:tcW w:w="866" w:type="dxa"/>
          </w:tcPr>
          <w:p w14:paraId="6DA97D72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1A3E7CBF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6A446873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05EED7E0" w14:textId="77777777" w:rsidTr="00DA2504">
        <w:tc>
          <w:tcPr>
            <w:tcW w:w="10787" w:type="dxa"/>
            <w:gridSpan w:val="5"/>
          </w:tcPr>
          <w:p w14:paraId="03F656C6" w14:textId="77777777" w:rsidR="00DA2504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B8C8D" w14:textId="77777777" w:rsidR="00DA2504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4FBB90D" w14:textId="77777777" w:rsidR="00DA2504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7F71648" w14:textId="77777777" w:rsidR="00DA2504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1E8F43" w14:textId="77777777" w:rsidR="00DA2504" w:rsidRDefault="00DA2504" w:rsidP="00B66F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AA42365" w14:textId="77777777" w:rsidR="008B12E6" w:rsidRPr="008A30B7" w:rsidRDefault="008B12E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8B12E6" w:rsidRPr="008A30B7" w14:paraId="05F91B71" w14:textId="77777777" w:rsidTr="00DA2504">
        <w:trPr>
          <w:trHeight w:val="123"/>
        </w:trPr>
        <w:tc>
          <w:tcPr>
            <w:tcW w:w="902" w:type="dxa"/>
          </w:tcPr>
          <w:p w14:paraId="36DC5B5B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286" w:type="dxa"/>
          </w:tcPr>
          <w:p w14:paraId="3EA987A1" w14:textId="77777777" w:rsidR="008B12E6" w:rsidRPr="008A30B7" w:rsidRDefault="008B12E6" w:rsidP="00BC1591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Explain the step-by-step procedure for concrete mix design as per IS 10262.</w:t>
            </w:r>
          </w:p>
        </w:tc>
        <w:tc>
          <w:tcPr>
            <w:tcW w:w="866" w:type="dxa"/>
          </w:tcPr>
          <w:p w14:paraId="08C4EF9A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6289EB2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5F5CCB88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401A2CE6" w14:textId="77777777" w:rsidTr="00DA2504">
        <w:tc>
          <w:tcPr>
            <w:tcW w:w="902" w:type="dxa"/>
          </w:tcPr>
          <w:p w14:paraId="409E7B44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1AEBC8E8" w14:textId="3A027E45" w:rsidR="008B12E6" w:rsidRPr="008A30B7" w:rsidRDefault="008B12E6" w:rsidP="00BC1591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 xml:space="preserve">Define </w:t>
            </w:r>
            <w:proofErr w:type="spellStart"/>
            <w:r w:rsidRPr="008A30B7">
              <w:rPr>
                <w:sz w:val="24"/>
                <w:szCs w:val="24"/>
              </w:rPr>
              <w:t>fibre</w:t>
            </w:r>
            <w:proofErr w:type="spellEnd"/>
            <w:r w:rsidRPr="008A30B7">
              <w:rPr>
                <w:sz w:val="24"/>
                <w:szCs w:val="24"/>
              </w:rPr>
              <w:t xml:space="preserve"> reinforced concrete and </w:t>
            </w:r>
            <w:r w:rsidR="00DA2504">
              <w:rPr>
                <w:sz w:val="24"/>
                <w:szCs w:val="24"/>
              </w:rPr>
              <w:t>list</w:t>
            </w:r>
            <w:r w:rsidRPr="008A30B7">
              <w:rPr>
                <w:sz w:val="24"/>
                <w:szCs w:val="24"/>
              </w:rPr>
              <w:t xml:space="preserve"> different types of </w:t>
            </w:r>
            <w:proofErr w:type="spellStart"/>
            <w:r w:rsidRPr="008A30B7">
              <w:rPr>
                <w:sz w:val="24"/>
                <w:szCs w:val="24"/>
              </w:rPr>
              <w:t>fibres</w:t>
            </w:r>
            <w:proofErr w:type="spellEnd"/>
            <w:r w:rsidRPr="008A30B7">
              <w:rPr>
                <w:sz w:val="24"/>
                <w:szCs w:val="24"/>
              </w:rPr>
              <w:t>?</w:t>
            </w:r>
          </w:p>
        </w:tc>
        <w:tc>
          <w:tcPr>
            <w:tcW w:w="866" w:type="dxa"/>
          </w:tcPr>
          <w:p w14:paraId="628720A8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74FCA598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1B69ACE2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BL-2</w:t>
            </w:r>
          </w:p>
        </w:tc>
      </w:tr>
      <w:tr w:rsidR="008B12E6" w:rsidRPr="008A30B7" w14:paraId="7AB4605F" w14:textId="77777777" w:rsidTr="00DA2504">
        <w:tc>
          <w:tcPr>
            <w:tcW w:w="10787" w:type="dxa"/>
            <w:gridSpan w:val="5"/>
          </w:tcPr>
          <w:p w14:paraId="47394261" w14:textId="77777777" w:rsidR="008B12E6" w:rsidRPr="008A30B7" w:rsidRDefault="008B12E6" w:rsidP="00B66F0A">
            <w:pPr>
              <w:jc w:val="center"/>
              <w:rPr>
                <w:b/>
                <w:bCs/>
                <w:sz w:val="24"/>
                <w:szCs w:val="24"/>
              </w:rPr>
            </w:pPr>
            <w:r w:rsidRPr="008A30B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8B12E6" w:rsidRPr="008A30B7" w14:paraId="36936503" w14:textId="77777777" w:rsidTr="00DA2504">
        <w:tc>
          <w:tcPr>
            <w:tcW w:w="902" w:type="dxa"/>
          </w:tcPr>
          <w:p w14:paraId="74E2143F" w14:textId="77777777" w:rsidR="008B12E6" w:rsidRPr="008A30B7" w:rsidRDefault="008B12E6" w:rsidP="00B66F0A">
            <w:pPr>
              <w:jc w:val="center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10</w:t>
            </w:r>
          </w:p>
        </w:tc>
        <w:tc>
          <w:tcPr>
            <w:tcW w:w="7286" w:type="dxa"/>
          </w:tcPr>
          <w:p w14:paraId="202F98EB" w14:textId="77777777" w:rsidR="008B12E6" w:rsidRPr="008A30B7" w:rsidRDefault="008B12E6" w:rsidP="00DA2504">
            <w:pPr>
              <w:jc w:val="both"/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Design a concrete mix for characteristic strength of 30MPa at 28 days with a standard deviation of 5MPa. The specific gravity of FA and CA are 2.65 and 2.72 respectively. A slump of 100mm is necessary. The specific gravity of cement is 3.10, Exposure Condition: Severe. Assuming the necessary data design the mix as per IS code 10262-2019 method.</w:t>
            </w:r>
          </w:p>
        </w:tc>
        <w:tc>
          <w:tcPr>
            <w:tcW w:w="866" w:type="dxa"/>
          </w:tcPr>
          <w:p w14:paraId="5D0A35BA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6BBC0FE9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28BB5AB4" w14:textId="77777777" w:rsidR="008B12E6" w:rsidRPr="008A30B7" w:rsidRDefault="008B12E6" w:rsidP="00B66F0A">
            <w:pPr>
              <w:rPr>
                <w:sz w:val="24"/>
                <w:szCs w:val="24"/>
              </w:rPr>
            </w:pPr>
            <w:r w:rsidRPr="008A30B7">
              <w:rPr>
                <w:sz w:val="24"/>
                <w:szCs w:val="24"/>
              </w:rPr>
              <w:t>BL-3</w:t>
            </w:r>
          </w:p>
        </w:tc>
      </w:tr>
    </w:tbl>
    <w:p w14:paraId="4F96F1B7" w14:textId="77777777" w:rsidR="00653ED6" w:rsidRPr="008A30B7" w:rsidRDefault="00653ED6" w:rsidP="00B66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C3DA36" w14:textId="77777777" w:rsidR="00653ED6" w:rsidRPr="008A30B7" w:rsidRDefault="00653ED6" w:rsidP="00B66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0B7">
        <w:rPr>
          <w:rFonts w:ascii="Times New Roman" w:hAnsi="Times New Roman" w:cs="Times New Roman"/>
          <w:sz w:val="24"/>
          <w:szCs w:val="24"/>
        </w:rPr>
        <w:t>****</w:t>
      </w:r>
    </w:p>
    <w:p w14:paraId="01054C3D" w14:textId="77777777" w:rsidR="00653ED6" w:rsidRPr="00653ED6" w:rsidRDefault="00653ED6" w:rsidP="00AC0640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sectPr w:rsidR="00653ED6" w:rsidRPr="00653ED6" w:rsidSect="005C2FEA">
      <w:footerReference w:type="default" r:id="rId8"/>
      <w:pgSz w:w="11906" w:h="16838" w:code="9"/>
      <w:pgMar w:top="426" w:right="424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8CBEB" w14:textId="77777777" w:rsidR="006332EC" w:rsidRDefault="006332EC" w:rsidP="00450012">
      <w:pPr>
        <w:spacing w:after="0" w:line="240" w:lineRule="auto"/>
      </w:pPr>
      <w:r>
        <w:separator/>
      </w:r>
    </w:p>
  </w:endnote>
  <w:endnote w:type="continuationSeparator" w:id="0">
    <w:p w14:paraId="1EB5D465" w14:textId="77777777" w:rsidR="006332EC" w:rsidRDefault="006332E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9B4929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9B4929">
              <w:rPr>
                <w:b/>
                <w:bCs/>
                <w:noProof/>
              </w:rPr>
              <w:t>2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8EC96" w14:textId="77777777" w:rsidR="006332EC" w:rsidRDefault="006332EC" w:rsidP="00450012">
      <w:pPr>
        <w:spacing w:after="0" w:line="240" w:lineRule="auto"/>
      </w:pPr>
      <w:r>
        <w:separator/>
      </w:r>
    </w:p>
  </w:footnote>
  <w:footnote w:type="continuationSeparator" w:id="0">
    <w:p w14:paraId="177D0EB8" w14:textId="77777777" w:rsidR="006332EC" w:rsidRDefault="006332E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D13CF"/>
    <w:multiLevelType w:val="hybridMultilevel"/>
    <w:tmpl w:val="5A7A90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A477A8"/>
    <w:multiLevelType w:val="multilevel"/>
    <w:tmpl w:val="860628AC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B4496E"/>
    <w:multiLevelType w:val="hybridMultilevel"/>
    <w:tmpl w:val="B002DC1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5265"/>
    <w:rsid w:val="00021C7C"/>
    <w:rsid w:val="000321DF"/>
    <w:rsid w:val="000416DF"/>
    <w:rsid w:val="00044649"/>
    <w:rsid w:val="0004627E"/>
    <w:rsid w:val="00047BB0"/>
    <w:rsid w:val="00056F95"/>
    <w:rsid w:val="0006496C"/>
    <w:rsid w:val="00080333"/>
    <w:rsid w:val="000978D2"/>
    <w:rsid w:val="000B5760"/>
    <w:rsid w:val="00114639"/>
    <w:rsid w:val="00120A87"/>
    <w:rsid w:val="001335C7"/>
    <w:rsid w:val="0014647E"/>
    <w:rsid w:val="0015306B"/>
    <w:rsid w:val="00154B86"/>
    <w:rsid w:val="00162837"/>
    <w:rsid w:val="00173CE5"/>
    <w:rsid w:val="00186380"/>
    <w:rsid w:val="00190A54"/>
    <w:rsid w:val="001978D4"/>
    <w:rsid w:val="001D2CC2"/>
    <w:rsid w:val="001D46D4"/>
    <w:rsid w:val="001E2384"/>
    <w:rsid w:val="001E6066"/>
    <w:rsid w:val="001F7D4E"/>
    <w:rsid w:val="00200625"/>
    <w:rsid w:val="00210720"/>
    <w:rsid w:val="00221844"/>
    <w:rsid w:val="00223D7A"/>
    <w:rsid w:val="00231B3D"/>
    <w:rsid w:val="00256800"/>
    <w:rsid w:val="00281678"/>
    <w:rsid w:val="00290362"/>
    <w:rsid w:val="00291A7C"/>
    <w:rsid w:val="002C56AB"/>
    <w:rsid w:val="00311837"/>
    <w:rsid w:val="003132E9"/>
    <w:rsid w:val="00324AB7"/>
    <w:rsid w:val="0033105B"/>
    <w:rsid w:val="00360352"/>
    <w:rsid w:val="00364A7B"/>
    <w:rsid w:val="00366153"/>
    <w:rsid w:val="00385E3B"/>
    <w:rsid w:val="00394148"/>
    <w:rsid w:val="003B5F6F"/>
    <w:rsid w:val="003C66BF"/>
    <w:rsid w:val="003C6AA8"/>
    <w:rsid w:val="003E1615"/>
    <w:rsid w:val="003E5B71"/>
    <w:rsid w:val="00401BEB"/>
    <w:rsid w:val="00426CC0"/>
    <w:rsid w:val="00427764"/>
    <w:rsid w:val="004336C4"/>
    <w:rsid w:val="00450012"/>
    <w:rsid w:val="00450DB4"/>
    <w:rsid w:val="00463588"/>
    <w:rsid w:val="004A4415"/>
    <w:rsid w:val="004D5308"/>
    <w:rsid w:val="004E0875"/>
    <w:rsid w:val="004E2D50"/>
    <w:rsid w:val="004E3A77"/>
    <w:rsid w:val="004E53F7"/>
    <w:rsid w:val="004E7AB3"/>
    <w:rsid w:val="00503CB3"/>
    <w:rsid w:val="005157EA"/>
    <w:rsid w:val="00527F7C"/>
    <w:rsid w:val="0055209F"/>
    <w:rsid w:val="00590257"/>
    <w:rsid w:val="005B2F01"/>
    <w:rsid w:val="005C2FEA"/>
    <w:rsid w:val="005C500A"/>
    <w:rsid w:val="005D336B"/>
    <w:rsid w:val="005F4A42"/>
    <w:rsid w:val="005F78FB"/>
    <w:rsid w:val="00600462"/>
    <w:rsid w:val="006037D2"/>
    <w:rsid w:val="00606216"/>
    <w:rsid w:val="006105BD"/>
    <w:rsid w:val="006119DB"/>
    <w:rsid w:val="00613EE1"/>
    <w:rsid w:val="00630679"/>
    <w:rsid w:val="006332EC"/>
    <w:rsid w:val="00653ED6"/>
    <w:rsid w:val="006641A4"/>
    <w:rsid w:val="0066781D"/>
    <w:rsid w:val="006A7327"/>
    <w:rsid w:val="006B0B11"/>
    <w:rsid w:val="006E3ECB"/>
    <w:rsid w:val="006E7BEC"/>
    <w:rsid w:val="006F0C01"/>
    <w:rsid w:val="00701ACC"/>
    <w:rsid w:val="00705383"/>
    <w:rsid w:val="00712606"/>
    <w:rsid w:val="00716C73"/>
    <w:rsid w:val="00723BC8"/>
    <w:rsid w:val="00734B8A"/>
    <w:rsid w:val="00751703"/>
    <w:rsid w:val="00753BD1"/>
    <w:rsid w:val="00763FF5"/>
    <w:rsid w:val="00765A5C"/>
    <w:rsid w:val="00777544"/>
    <w:rsid w:val="007C5D92"/>
    <w:rsid w:val="007C7414"/>
    <w:rsid w:val="007E1DED"/>
    <w:rsid w:val="0081414C"/>
    <w:rsid w:val="008412B9"/>
    <w:rsid w:val="0086099E"/>
    <w:rsid w:val="00866E6E"/>
    <w:rsid w:val="008823E8"/>
    <w:rsid w:val="00890275"/>
    <w:rsid w:val="008907F7"/>
    <w:rsid w:val="00891BE5"/>
    <w:rsid w:val="008B12E6"/>
    <w:rsid w:val="008B6436"/>
    <w:rsid w:val="008B64B5"/>
    <w:rsid w:val="008C724B"/>
    <w:rsid w:val="008F3EA4"/>
    <w:rsid w:val="009074D9"/>
    <w:rsid w:val="009138A1"/>
    <w:rsid w:val="009176A5"/>
    <w:rsid w:val="009242C0"/>
    <w:rsid w:val="0093731E"/>
    <w:rsid w:val="009465A5"/>
    <w:rsid w:val="0095219B"/>
    <w:rsid w:val="009713E5"/>
    <w:rsid w:val="00985572"/>
    <w:rsid w:val="00985A5C"/>
    <w:rsid w:val="009B4929"/>
    <w:rsid w:val="009E09ED"/>
    <w:rsid w:val="009E5C33"/>
    <w:rsid w:val="00A01BD0"/>
    <w:rsid w:val="00A07A78"/>
    <w:rsid w:val="00A3262F"/>
    <w:rsid w:val="00A56629"/>
    <w:rsid w:val="00A5785A"/>
    <w:rsid w:val="00A6344E"/>
    <w:rsid w:val="00A90341"/>
    <w:rsid w:val="00A9582E"/>
    <w:rsid w:val="00AB621F"/>
    <w:rsid w:val="00AC0640"/>
    <w:rsid w:val="00AD6FE3"/>
    <w:rsid w:val="00AE67D5"/>
    <w:rsid w:val="00B050E7"/>
    <w:rsid w:val="00B119EB"/>
    <w:rsid w:val="00B20092"/>
    <w:rsid w:val="00B24CDC"/>
    <w:rsid w:val="00B32412"/>
    <w:rsid w:val="00B32B94"/>
    <w:rsid w:val="00B47DDA"/>
    <w:rsid w:val="00B66F0A"/>
    <w:rsid w:val="00B7224B"/>
    <w:rsid w:val="00B8007E"/>
    <w:rsid w:val="00B85A1C"/>
    <w:rsid w:val="00B94D5D"/>
    <w:rsid w:val="00BC1591"/>
    <w:rsid w:val="00BC274D"/>
    <w:rsid w:val="00BD72BB"/>
    <w:rsid w:val="00BF2750"/>
    <w:rsid w:val="00C118B7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D657D"/>
    <w:rsid w:val="00CF1417"/>
    <w:rsid w:val="00CF7287"/>
    <w:rsid w:val="00D21EBF"/>
    <w:rsid w:val="00D23716"/>
    <w:rsid w:val="00D536B3"/>
    <w:rsid w:val="00D571DE"/>
    <w:rsid w:val="00D66A2C"/>
    <w:rsid w:val="00D87D82"/>
    <w:rsid w:val="00DA2504"/>
    <w:rsid w:val="00DB2ACF"/>
    <w:rsid w:val="00E01711"/>
    <w:rsid w:val="00E02109"/>
    <w:rsid w:val="00E12561"/>
    <w:rsid w:val="00E2467A"/>
    <w:rsid w:val="00E3165C"/>
    <w:rsid w:val="00E32FE6"/>
    <w:rsid w:val="00E35F9F"/>
    <w:rsid w:val="00E43062"/>
    <w:rsid w:val="00E932E4"/>
    <w:rsid w:val="00EA718A"/>
    <w:rsid w:val="00EC1A59"/>
    <w:rsid w:val="00EF0D17"/>
    <w:rsid w:val="00EF718E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  <w:style w:type="character" w:styleId="Strong">
    <w:name w:val="Strong"/>
    <w:basedOn w:val="DefaultParagraphFont"/>
    <w:uiPriority w:val="22"/>
    <w:qFormat/>
    <w:rsid w:val="00653E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133</cp:revision>
  <cp:lastPrinted>2025-12-18T08:23:00Z</cp:lastPrinted>
  <dcterms:created xsi:type="dcterms:W3CDTF">2013-12-20T07:44:00Z</dcterms:created>
  <dcterms:modified xsi:type="dcterms:W3CDTF">2025-12-18T08:23:00Z</dcterms:modified>
</cp:coreProperties>
</file>